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sz w:val="52"/>
          <w:szCs w:val="52"/>
        </w:rPr>
        <w:t>定点医疗机构申请表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7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申请单位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7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72"/>
          <w:sz w:val="21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32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一、本表采用打印版，要求内容真实。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二、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申请业务内容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一栏是指开展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门诊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、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住院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三、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医保职能部门</w:t>
      </w:r>
      <w:r>
        <w:rPr>
          <w:rFonts w:hint="default" w:ascii="仿宋_GB2312" w:hAnsi="仿宋_GB2312" w:eastAsia="仿宋_GB2312" w:cs="Times New Roman"/>
          <w:snapToGrid w:val="0"/>
          <w:color w:val="auto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一栏是指医疗机构内部设立或指定的负责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lang w:eastAsia="zh-CN"/>
        </w:rPr>
        <w:t>医疗保障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</w:rPr>
        <w:t>业务管理的部门。</w:t>
      </w:r>
    </w:p>
    <w:p>
      <w:pPr>
        <w:adjustRightInd w:val="0"/>
        <w:snapToGrid w:val="0"/>
        <w:spacing w:line="600" w:lineRule="exact"/>
        <w:ind w:firstLine="0"/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0"/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0"/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0"/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0"/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0"/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0"/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spacing w:val="10"/>
          <w:sz w:val="30"/>
          <w:szCs w:val="30"/>
        </w:rPr>
        <w:br w:type="page"/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sz w:val="36"/>
          <w:szCs w:val="36"/>
        </w:rPr>
        <w:t>定点医疗机构申请表</w:t>
      </w:r>
    </w:p>
    <w:tbl>
      <w:tblPr>
        <w:tblStyle w:val="3"/>
        <w:tblW w:w="49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31"/>
        <w:gridCol w:w="1239"/>
        <w:gridCol w:w="865"/>
        <w:gridCol w:w="536"/>
        <w:gridCol w:w="2"/>
        <w:gridCol w:w="165"/>
        <w:gridCol w:w="1298"/>
        <w:gridCol w:w="51"/>
        <w:gridCol w:w="553"/>
        <w:gridCol w:w="502"/>
        <w:gridCol w:w="1254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医疗机构名称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医疗机构地址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统一社会信用代码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所有制形式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执业许可证号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主管部门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经营性质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正式运营时间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批准床位数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经营面积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基本账户开户银行及账号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医疗机构等级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法定代表人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联系电话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3810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身份证号码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实际控制人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（主要负责人）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联系电话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3810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身份证号码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主管医保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联系电话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医保职能部门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联系人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联系电话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在职职工人数</w:t>
            </w:r>
          </w:p>
        </w:tc>
        <w:tc>
          <w:tcPr>
            <w:tcW w:w="12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20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在本单位购买社保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、医保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人数</w:t>
            </w:r>
          </w:p>
        </w:tc>
        <w:tc>
          <w:tcPr>
            <w:tcW w:w="136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申请业务内容</w:t>
            </w:r>
          </w:p>
        </w:tc>
        <w:tc>
          <w:tcPr>
            <w:tcW w:w="3810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门诊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default" w:ascii="仿宋_GB2312" w:hAnsi="仿宋_GB2312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 xml:space="preserve">住院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卫技人员汇总情况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以注册人员为准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人数</w:t>
            </w:r>
          </w:p>
        </w:tc>
        <w:tc>
          <w:tcPr>
            <w:tcW w:w="225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第一注册地在本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机构的人数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医　生</w:t>
            </w:r>
          </w:p>
        </w:tc>
        <w:tc>
          <w:tcPr>
            <w:tcW w:w="8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225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护　士</w:t>
            </w:r>
          </w:p>
        </w:tc>
        <w:tc>
          <w:tcPr>
            <w:tcW w:w="8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225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医　技</w:t>
            </w:r>
          </w:p>
        </w:tc>
        <w:tc>
          <w:tcPr>
            <w:tcW w:w="8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225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药　师</w:t>
            </w:r>
          </w:p>
        </w:tc>
        <w:tc>
          <w:tcPr>
            <w:tcW w:w="8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225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合　计</w:t>
            </w:r>
          </w:p>
        </w:tc>
        <w:tc>
          <w:tcPr>
            <w:tcW w:w="82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225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科室设置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、医护人员（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以注册人员为准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病床数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科室</w:t>
            </w:r>
          </w:p>
        </w:tc>
        <w:tc>
          <w:tcPr>
            <w:tcW w:w="82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住院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开放床位数</w:t>
            </w:r>
          </w:p>
        </w:tc>
        <w:tc>
          <w:tcPr>
            <w:tcW w:w="86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医生人数（其中第一注册地在本医疗机构的人数）</w:t>
            </w:r>
          </w:p>
        </w:tc>
        <w:tc>
          <w:tcPr>
            <w:tcW w:w="6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护士人数</w:t>
            </w: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6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6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65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cantSplit/>
          <w:trHeight w:val="7076" w:hRule="atLeast"/>
          <w:jc w:val="center"/>
        </w:trPr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申请承诺</w:t>
            </w:r>
          </w:p>
        </w:tc>
        <w:tc>
          <w:tcPr>
            <w:tcW w:w="4300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自愿申请承担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/>
              </w:rPr>
              <w:t>医疗保障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服务，并严格遵守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/>
              </w:rPr>
              <w:t>医疗保障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有关管理规定，对所提交资料的真实性负责，如有虚假不实，本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将承担由此带来的一切法律、经济等方面的后果及责任。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已认真阅读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国家医疗保障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局令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2号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申请定点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相关要求，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第十二条不予受理情形；已认真阅读xxx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/>
              </w:rPr>
              <w:t>医疗保障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定点医疗机构协议管理要求，承诺在申请纳入协议管理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严格遵守协议各项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管理规定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980" w:firstLineChars="9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 xml:space="preserve">法定代表人签字：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 xml:space="preserve">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4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2144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  <w:t>联系电话</w:t>
            </w:r>
          </w:p>
        </w:tc>
        <w:tc>
          <w:tcPr>
            <w:tcW w:w="103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21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z w:val="24"/>
          <w:szCs w:val="24"/>
          <w:lang w:val="en-US" w:eastAsia="zh-CN"/>
        </w:rPr>
        <w:t>风险提示：申请定点的医疗机构有可能存在前期经费投入，当评估不合格时可能会产生经济损失。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1E539"/>
    <w:rsid w:val="33724A4C"/>
    <w:rsid w:val="3FC1E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2024-05-21T11:01:00Z</dcterms:created>
  <dc:creator>user</dc:creator>
  <cp:lastModifiedBy>邓钧桓</cp:lastModifiedBy>
  <dcterms:modified xsi:type="dcterms:W3CDTF">2024-05-21T03:14:25Z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B97F2A83E6424005BC53711DF3BA1E94_13</vt:lpwstr>
  </property>
</Properties>
</file>