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门诊慢特病病种待遇认定申请表</w:t>
      </w:r>
    </w:p>
    <w:p>
      <w:pPr>
        <w:widowControl w:val="0"/>
        <w:tabs>
          <w:tab w:val="center" w:pos="4153"/>
          <w:tab w:val="right" w:pos="8306"/>
        </w:tabs>
        <w:snapToGrid w:val="0"/>
        <w:jc w:val="left"/>
        <w:rPr>
          <w:rFonts w:hint="default" w:ascii="Calibri" w:hAnsi="Calibri" w:eastAsia="宋体" w:cs="Times New Roman"/>
          <w:kern w:val="2"/>
          <w:sz w:val="18"/>
          <w:szCs w:val="18"/>
          <w:lang w:val="en-US" w:eastAsia="zh-CN" w:bidi="ar-SA"/>
        </w:rPr>
      </w:pPr>
    </w:p>
    <w:tbl>
      <w:tblPr>
        <w:tblStyle w:val="3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320"/>
        <w:gridCol w:w="795"/>
        <w:gridCol w:w="930"/>
        <w:gridCol w:w="1200"/>
        <w:gridCol w:w="900"/>
        <w:gridCol w:w="2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lang w:val="en-US" w:eastAsia="zh-CN"/>
              </w:rPr>
              <w:t>XXX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lang w:val="en-US" w:eastAsia="zh-CN"/>
              </w:rPr>
              <w:t>X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lang w:val="en-US" w:eastAsia="zh-CN"/>
              </w:rPr>
              <w:t>XX岁</w:t>
            </w:r>
          </w:p>
        </w:tc>
        <w:tc>
          <w:tcPr>
            <w:tcW w:w="2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  <w:t>职工医保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  <w:t>□城乡居民医保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  <w:t>件号码</w:t>
            </w:r>
          </w:p>
        </w:tc>
        <w:tc>
          <w:tcPr>
            <w:tcW w:w="30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  <w:t>51XXXXXXXXXXXXXXXX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34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  <w:t>139XXXXXXXX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  <w:t>选择定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  <w:t>点医院</w:t>
            </w:r>
          </w:p>
        </w:tc>
        <w:tc>
          <w:tcPr>
            <w:tcW w:w="773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  <w:t>XXXXX医院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  <w:t>申请认定的病种名称</w:t>
            </w:r>
          </w:p>
        </w:tc>
        <w:tc>
          <w:tcPr>
            <w:tcW w:w="773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  <w:t>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4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  <w:t>申请人签名：</w:t>
            </w:r>
            <w:r>
              <w:rPr>
                <w:rFonts w:hint="eastAsia" w:ascii="仿宋_GB2312" w:hAnsi="仿宋_GB2312" w:cs="仿宋_GB2312"/>
                <w:sz w:val="22"/>
                <w:szCs w:val="22"/>
                <w:lang w:val="en-US" w:eastAsia="zh-CN"/>
              </w:rPr>
              <w:t>XXX</w:t>
            </w:r>
          </w:p>
          <w:p>
            <w:pP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 w:bidi="ar-SA"/>
              </w:rPr>
              <w:t xml:space="preserve">                                              申请时间：XXXX年XX月XX日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7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lang w:val="en-US" w:eastAsia="zh-CN"/>
              </w:rPr>
              <w:t>认 定 结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1" w:hRule="atLeast"/>
          <w:jc w:val="center"/>
        </w:trPr>
        <w:tc>
          <w:tcPr>
            <w:tcW w:w="9170" w:type="dxa"/>
            <w:gridSpan w:val="7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highlight w:val="none"/>
                <w:lang w:val="en-US" w:eastAsia="zh-CN" w:bidi="ar-SA"/>
              </w:rPr>
            </w:pPr>
          </w:p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highlight w:val="none"/>
                <w:lang w:val="en-US" w:eastAsia="zh-CN" w:bidi="ar-SA"/>
              </w:rPr>
              <w:t>认定通过的病种（符合诊断标准项目）：</w:t>
            </w:r>
          </w:p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highlight w:val="none"/>
                <w:lang w:val="en-US" w:eastAsia="zh-CN" w:bidi="ar-SA"/>
              </w:rPr>
            </w:pPr>
          </w:p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highlight w:val="none"/>
                <w:lang w:val="en-US" w:eastAsia="zh-CN" w:bidi="ar-SA"/>
              </w:rPr>
            </w:pPr>
          </w:p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highlight w:val="none"/>
                <w:lang w:val="en-US" w:eastAsia="zh-CN" w:bidi="ar-SA"/>
              </w:rPr>
            </w:pPr>
          </w:p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1320" w:firstLineChars="600"/>
              <w:jc w:val="right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highlight w:val="none"/>
                <w:lang w:val="en-US" w:eastAsia="zh-CN"/>
              </w:rPr>
              <w:t>认定医师签名：</w:t>
            </w:r>
            <w:r>
              <w:rPr>
                <w:rFonts w:hint="default" w:ascii="仿宋_GB2312" w:hAnsi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highlight w:val="none"/>
                <w:lang w:eastAsia="zh-CN"/>
              </w:rPr>
              <w:t xml:space="preserve">               </w:t>
            </w:r>
          </w:p>
          <w:p>
            <w:pPr>
              <w:widowControl w:val="0"/>
              <w:tabs>
                <w:tab w:val="center" w:pos="4153"/>
                <w:tab w:val="right" w:pos="8306"/>
              </w:tabs>
              <w:wordWrap w:val="0"/>
              <w:snapToGrid w:val="0"/>
              <w:jc w:val="right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highlight w:val="none"/>
                <w:lang w:val="en-US" w:eastAsia="zh-CN" w:bidi="ar-SA"/>
              </w:rPr>
              <w:t xml:space="preserve">            认定时间：</w:t>
            </w:r>
            <w:r>
              <w:rPr>
                <w:rFonts w:hint="default" w:ascii="仿宋_GB2312" w:hAnsi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highlight w:val="none"/>
                <w:lang w:eastAsia="zh-CN" w:bidi="ar-SA"/>
              </w:rPr>
              <w:t xml:space="preserve">               </w:t>
            </w:r>
          </w:p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righ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highlight w:val="none"/>
                <w:lang w:val="en-US" w:eastAsia="zh-CN" w:bidi="ar-SA"/>
              </w:rPr>
              <w:t xml:space="preserve">              （认定医疗机构</w:t>
            </w:r>
            <w:r>
              <w:rPr>
                <w:rFonts w:hint="default" w:ascii="仿宋_GB2312" w:hAnsi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highlight w:val="none"/>
                <w:lang w:eastAsia="zh-CN" w:bidi="ar-SA"/>
              </w:rPr>
              <w:t>/医保经办机构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highlight w:val="none"/>
                <w:lang w:val="en-US" w:eastAsia="zh-CN" w:bidi="ar-SA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w w:val="100"/>
                <w:kern w:val="21"/>
                <w:sz w:val="22"/>
                <w:szCs w:val="22"/>
                <w:highlight w:val="none"/>
                <w:lang w:val="en-US" w:eastAsia="zh-CN"/>
              </w:rPr>
              <w:t>备注</w:t>
            </w:r>
          </w:p>
        </w:tc>
        <w:tc>
          <w:tcPr>
            <w:tcW w:w="773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59B1194"/>
    <w:rsid w:val="1D16650C"/>
    <w:rsid w:val="959B11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188</Characters>
  <Lines>0</Lines>
  <Paragraphs>0</Paragraphs>
  <TotalTime>0</TotalTime>
  <ScaleCrop>false</ScaleCrop>
  <LinksUpToDate>false</LinksUpToDate>
  <CharactersWithSpaces>293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2024-06-06T10:30:00Z</dcterms:created>
  <dc:creator>user</dc:creator>
  <cp:lastModifiedBy>邓钧桓</cp:lastModifiedBy>
  <dcterms:modified xsi:type="dcterms:W3CDTF">2024-06-06T02:32:56Z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DED4007B3C5C45768A5D7F5FDC4C38E1_13</vt:lpwstr>
  </property>
</Properties>
</file>